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ПРОЕКТ РЕШЕНИЙ</w:t>
      </w:r>
    </w:p>
    <w:p w14:paraId="09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заседания Совета по внешнеэкономической деятельности </w:t>
      </w:r>
    </w:p>
    <w:p w14:paraId="0A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при Губернаторе Камчатского края </w:t>
      </w:r>
    </w:p>
    <w:p w14:paraId="0B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p w14:paraId="0C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p w14:paraId="0D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ПРЕДСЕДАТЕЛЬСТВОВАЛ</w:t>
      </w:r>
    </w:p>
    <w:p w14:paraId="0E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Председатель Правительства Камчатского края </w:t>
      </w:r>
    </w:p>
    <w:p w14:paraId="0F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МОРОЗОВА Ю.С.</w:t>
      </w:r>
    </w:p>
    <w:p w14:paraId="10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p w14:paraId="11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2"/>
              <w:widowControl w:val="0"/>
              <w:spacing w:after="200" w:before="0" w:line="240" w:lineRule="auto"/>
              <w:ind w:firstLine="709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8"/>
              </w:rPr>
              <w:t xml:space="preserve">1.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Об обновлении паспорта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Региональной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программы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развития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экспорта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Камчатского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края в соответствии с обновленными Методическими рекомендациями АО «РЭЦ»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</w:tr>
    </w:tbl>
    <w:p w14:paraId="13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0" w:left="709" w:right="0"/>
        <w:jc w:val="both"/>
        <w:rPr>
          <w:color w:val="ED7D31"/>
        </w:rPr>
      </w:pPr>
    </w:p>
    <w:p w14:paraId="14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000000"/>
        </w:rPr>
      </w:pPr>
      <w:r>
        <w:rPr>
          <w:color w:val="000000"/>
        </w:rPr>
        <w:t>1.1. Утвердить</w:t>
      </w:r>
      <w:r>
        <w:rPr>
          <w:color w:val="000000"/>
          <w:sz w:val="28"/>
        </w:rPr>
        <w:t xml:space="preserve"> Паспорт региональной программы развития экспорта Камч</w:t>
      </w:r>
      <w:r>
        <w:rPr>
          <w:color w:val="000000"/>
          <w:sz w:val="28"/>
        </w:rPr>
        <w:t xml:space="preserve">атского края в редакции, </w:t>
      </w:r>
      <w:r>
        <w:rPr>
          <w:color w:val="000000"/>
          <w:sz w:val="28"/>
        </w:rPr>
        <w:t xml:space="preserve">разработанной </w:t>
      </w:r>
      <w:r>
        <w:rPr>
          <w:rStyle w:val="Style_2_ch"/>
          <w:rFonts w:ascii="Times New Roman" w:hAnsi="Times New Roman"/>
          <w:color w:val="000000"/>
          <w:spacing w:val="0"/>
          <w:sz w:val="28"/>
        </w:rPr>
        <w:t>в соответствии с обновленными Методическими рекомендациями АО «РЭЦ»</w:t>
      </w:r>
      <w:r>
        <w:rPr>
          <w:color w:val="000000"/>
          <w:sz w:val="28"/>
        </w:rPr>
        <w:t>, согласно приложению к Протоколу</w:t>
      </w:r>
      <w:r>
        <w:rPr>
          <w:color w:val="000000"/>
        </w:rPr>
        <w:t xml:space="preserve">. </w:t>
      </w:r>
    </w:p>
    <w:p w14:paraId="15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ED7D31"/>
        </w:rPr>
      </w:pPr>
      <w:r>
        <w:rPr>
          <w:color w:val="000000"/>
        </w:rPr>
        <w:t xml:space="preserve">1.2. Министерству туризма Камчатского края (Русанову В.В.) обеспечить исполнение </w:t>
      </w:r>
      <w:r>
        <w:rPr>
          <w:color w:val="000000"/>
          <w:sz w:val="28"/>
        </w:rPr>
        <w:t>Паспорта региональной программы развития экспорта Камчатского края</w:t>
      </w:r>
      <w:r>
        <w:rPr>
          <w:color w:val="000000"/>
        </w:rPr>
        <w:t>.</w:t>
      </w:r>
    </w:p>
    <w:p w14:paraId="16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ED7D31"/>
        </w:rPr>
      </w:pPr>
    </w:p>
    <w:p w14:paraId="17000000">
      <w:pPr>
        <w:pStyle w:val="Style_4"/>
        <w:spacing w:line="240" w:lineRule="auto"/>
        <w:ind w:firstLine="850" w:left="0" w:right="0"/>
        <w:jc w:val="both"/>
        <w:rPr>
          <w:color w:val="ED7D31"/>
          <w:sz w:val="34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0"/>
              <w:spacing w:after="200" w:before="0" w:line="240" w:lineRule="auto"/>
              <w:ind w:firstLine="85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2.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Подведение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промежуточных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итогов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деятельности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Центра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поддержки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экспорта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Камчатского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Style w:val="Style_2_ch"/>
                <w:rFonts w:ascii="Times New Roman" w:hAnsi="Times New Roman"/>
                <w:color w:val="000000"/>
                <w:spacing w:val="0"/>
                <w:sz w:val="28"/>
              </w:rPr>
              <w:t>края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.</w:t>
            </w:r>
          </w:p>
        </w:tc>
      </w:tr>
    </w:tbl>
    <w:p w14:paraId="19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z w:val="28"/>
        </w:rPr>
      </w:pPr>
    </w:p>
    <w:p w14:paraId="1A000000">
      <w:pPr>
        <w:pStyle w:val="Style_4"/>
        <w:spacing w:line="240" w:lineRule="auto"/>
        <w:ind w:firstLine="850" w:left="0" w:right="0"/>
        <w:jc w:val="both"/>
        <w:rPr>
          <w:color w:val="000000"/>
          <w:sz w:val="28"/>
        </w:rPr>
      </w:pPr>
      <w:r>
        <w:rPr>
          <w:rStyle w:val="Style_4_ch"/>
          <w:color w:val="000000"/>
          <w:sz w:val="28"/>
        </w:rPr>
        <w:t xml:space="preserve">2.1. </w:t>
      </w:r>
      <w:r>
        <w:rPr>
          <w:rStyle w:val="Style_4_ch"/>
          <w:color w:val="000000"/>
          <w:sz w:val="28"/>
        </w:rPr>
        <w:t xml:space="preserve">Центру поддержки экспорта АНО «КВТЦ» (Ломова Т.В.) совместно с Минсельхозом Камчатского края и Минрыбхозом Камчатского края провести информационную кампанию по популяризации системы добровольного подтверждения соответствия «Сделано в России» среди заинтересованных предприятий – производителей продукции </w:t>
      </w:r>
      <w:r>
        <w:rPr>
          <w:rStyle w:val="Style_4_ch"/>
          <w:color w:val="000000"/>
          <w:sz w:val="28"/>
        </w:rPr>
        <w:t>агро-промышленного комплекса Камчатского края</w:t>
      </w:r>
    </w:p>
    <w:p w14:paraId="1B000000">
      <w:pPr>
        <w:pStyle w:val="Style_4"/>
        <w:spacing w:line="240" w:lineRule="auto"/>
        <w:ind w:firstLine="850" w:left="0" w:right="0"/>
        <w:jc w:val="both"/>
        <w:rPr>
          <w:color w:val="000000"/>
          <w:sz w:val="28"/>
        </w:rPr>
      </w:pPr>
      <w:r>
        <w:rPr>
          <w:rStyle w:val="Style_4_ch"/>
          <w:color w:val="000000"/>
          <w:sz w:val="28"/>
        </w:rPr>
        <w:t>срок - 01.10.2025.</w:t>
      </w:r>
    </w:p>
    <w:p w14:paraId="1C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ED7D31"/>
          <w:sz w:val="28"/>
        </w:rPr>
      </w:pPr>
    </w:p>
    <w:p w14:paraId="1D000000">
      <w:pPr>
        <w:pStyle w:val="Style_4"/>
        <w:spacing w:line="240" w:lineRule="auto"/>
        <w:ind w:firstLine="850" w:left="0" w:right="0"/>
        <w:jc w:val="both"/>
        <w:rPr>
          <w:color w:val="ED7D31"/>
          <w:sz w:val="34"/>
        </w:rPr>
      </w:pPr>
    </w:p>
    <w:tbl>
      <w:tblPr>
        <w:tblStyle w:val="Style_3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2"/>
              <w:widowControl w:val="0"/>
              <w:spacing w:after="200" w:before="0" w:line="240" w:lineRule="auto"/>
              <w:ind w:firstLine="85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3. Разное.</w:t>
            </w:r>
          </w:p>
        </w:tc>
      </w:tr>
    </w:tbl>
    <w:p w14:paraId="1F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141" w:left="709" w:right="0"/>
        <w:jc w:val="both"/>
        <w:rPr>
          <w:color w:val="ED7D31"/>
        </w:rPr>
      </w:pPr>
    </w:p>
    <w:p w14:paraId="20000000">
      <w:pPr>
        <w:pStyle w:val="Style_4"/>
        <w:spacing w:line="240" w:lineRule="auto"/>
        <w:ind w:firstLine="850" w:left="0" w:right="0"/>
        <w:jc w:val="both"/>
        <w:rPr>
          <w:color w:val="000000"/>
        </w:rPr>
      </w:pPr>
      <w:r>
        <w:rPr>
          <w:color w:val="000000"/>
        </w:rPr>
        <w:t>4.1. Информацию принять к сведению.</w:t>
      </w:r>
    </w:p>
    <w:p w14:paraId="21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z w:val="28"/>
        </w:rPr>
      </w:pPr>
    </w:p>
    <w:sectPr>
      <w:headerReference r:id="rId1" w:type="default"/>
      <w:type w:val="nextPage"/>
      <w:pgSz w:h="16838" w:orient="portrait" w:w="11906"/>
      <w:pgMar w:bottom="1134" w:footer="0" w:gutter="0" w:header="0" w:left="1418" w:right="567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0" w:right="0"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  <w:ind w:firstLine="0" w:left="0" w:right="0"/>
      <w:jc w:val="center"/>
    </w:pPr>
  </w:p>
  <w:p w14:paraId="04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column">
                <wp:posOffset>3114040</wp:posOffset>
              </wp:positionH>
              <wp:positionV relativeFrom="paragraph">
                <wp:posOffset>635</wp:posOffset>
              </wp:positionV>
              <wp:extent cx="71755" cy="169545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1755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2"/>
                            <w:spacing w:after="200" w:before="0"/>
                            <w:ind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column">
                <wp:posOffset>3109595</wp:posOffset>
              </wp:positionH>
              <wp:positionV relativeFrom="paragraph">
                <wp:posOffset>4445</wp:posOffset>
              </wp:positionV>
              <wp:extent cx="76835" cy="17399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6835" cy="1739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2"/>
                            <w:spacing w:after="200" w:before="0"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column">
                <wp:posOffset>3114040</wp:posOffset>
              </wp:positionH>
              <wp:positionV relativeFrom="paragraph">
                <wp:posOffset>635</wp:posOffset>
              </wp:positionV>
              <wp:extent cx="76835" cy="175260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7000000">
                          <w:pPr>
                            <w:pStyle w:val="Style_2"/>
                            <w:spacing w:after="200" w:before="0"/>
                            <w:ind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5" w:type="paragraph">
    <w:name w:val="Contents 1"/>
    <w:link w:val="Style_5_ch"/>
    <w:rPr>
      <w:rFonts w:ascii="XO Thames" w:hAnsi="XO Thames"/>
      <w:b w:val="1"/>
      <w:color w:val="000000"/>
      <w:spacing w:val="0"/>
      <w:sz w:val="28"/>
    </w:rPr>
  </w:style>
  <w:style w:styleId="Style_5_ch" w:type="character">
    <w:name w:val="Contents 1"/>
    <w:link w:val="Style_5"/>
    <w:rPr>
      <w:rFonts w:ascii="XO Thames" w:hAnsi="XO Thames"/>
      <w:b w:val="1"/>
      <w:color w:val="000000"/>
      <w:spacing w:val="0"/>
      <w:sz w:val="28"/>
    </w:rPr>
  </w:style>
  <w:style w:styleId="Style_6" w:type="paragraph">
    <w:name w:val="toc 2"/>
    <w:next w:val="Style_2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Contents 2"/>
    <w:link w:val="Style_7_ch"/>
    <w:rPr>
      <w:rFonts w:ascii="XO Thames" w:hAnsi="XO Thames"/>
      <w:color w:val="000000"/>
      <w:spacing w:val="0"/>
      <w:sz w:val="28"/>
    </w:rPr>
  </w:style>
  <w:style w:styleId="Style_7_ch" w:type="character">
    <w:name w:val="Contents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Internet link21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8_ch" w:type="character">
    <w:name w:val="Internet link21"/>
    <w:link w:val="Style_8"/>
    <w:rPr>
      <w:rFonts w:ascii="Calibri" w:hAnsi="Calibri"/>
      <w:color w:val="0000FF"/>
      <w:spacing w:val="0"/>
      <w:sz w:val="22"/>
      <w:u w:val="single"/>
    </w:rPr>
  </w:style>
  <w:style w:styleId="Style_9" w:type="paragraph">
    <w:name w:val="toc 4"/>
    <w:next w:val="Style_2"/>
    <w:link w:val="Style_9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921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Contents 921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Heading 411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11_ch" w:type="character">
    <w:name w:val="Heading 411"/>
    <w:link w:val="Style_11"/>
    <w:rPr>
      <w:rFonts w:ascii="XO Thames" w:hAnsi="XO Thames"/>
      <w:b w:val="1"/>
      <w:color w:val="000000"/>
      <w:spacing w:val="0"/>
      <w:sz w:val="24"/>
    </w:rPr>
  </w:style>
  <w:style w:styleId="Style_12" w:type="paragraph">
    <w:name w:val="Contents 421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Contents 421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oc 6"/>
    <w:next w:val="Style_2"/>
    <w:link w:val="Style_13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6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7"/>
    <w:next w:val="Style_2"/>
    <w:link w:val="Style_14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Contents 63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Contents 63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Contents 23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Contents 23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Contents 811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811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Footnote2"/>
    <w:link w:val="Style_18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8_ch" w:type="character">
    <w:name w:val="Footnote2"/>
    <w:link w:val="Style_18"/>
    <w:rPr>
      <w:rFonts w:ascii="XO Thames" w:hAnsi="XO Thames"/>
      <w:color w:val="000000"/>
      <w:spacing w:val="0"/>
      <w:sz w:val="22"/>
    </w:rPr>
  </w:style>
  <w:style w:styleId="Style_19" w:type="paragraph">
    <w:name w:val="Contents 4"/>
    <w:link w:val="Style_19_ch"/>
    <w:rPr>
      <w:rFonts w:ascii="XO Thames" w:hAnsi="XO Thames"/>
      <w:color w:val="000000"/>
      <w:spacing w:val="0"/>
      <w:sz w:val="28"/>
    </w:rPr>
  </w:style>
  <w:style w:styleId="Style_19_ch" w:type="character">
    <w:name w:val="Contents 4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Содержимое врезки"/>
    <w:basedOn w:val="Style_2"/>
    <w:link w:val="Style_20_ch"/>
  </w:style>
  <w:style w:styleId="Style_20_ch" w:type="character">
    <w:name w:val="Содержимое врезки"/>
    <w:basedOn w:val="Style_2_ch"/>
    <w:link w:val="Style_20"/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next w:val="Style_2"/>
    <w:link w:val="Style_22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2_ch" w:type="character">
    <w:name w:val="heading 3"/>
    <w:link w:val="Style_22"/>
    <w:rPr>
      <w:rFonts w:ascii="XO Thames" w:hAnsi="XO Thames"/>
      <w:b w:val="1"/>
      <w:color w:val="000000"/>
      <w:spacing w:val="0"/>
      <w:sz w:val="26"/>
    </w:rPr>
  </w:style>
  <w:style w:styleId="Style_23" w:type="paragraph">
    <w:name w:val="Contents 3"/>
    <w:link w:val="Style_23_ch"/>
    <w:rPr>
      <w:rFonts w:ascii="XO Thames" w:hAnsi="XO Thames"/>
      <w:color w:val="000000"/>
      <w:spacing w:val="0"/>
      <w:sz w:val="28"/>
    </w:rPr>
  </w:style>
  <w:style w:styleId="Style_23_ch" w:type="character">
    <w:name w:val="Contents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Contents 121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4_ch" w:type="character">
    <w:name w:val="Contents 121"/>
    <w:link w:val="Style_24"/>
    <w:rPr>
      <w:rFonts w:ascii="XO Thames" w:hAnsi="XO Thames"/>
      <w:b w:val="1"/>
      <w:color w:val="000000"/>
      <w:spacing w:val="0"/>
      <w:sz w:val="28"/>
    </w:rPr>
  </w:style>
  <w:style w:styleId="Style_25" w:type="paragraph">
    <w:name w:val="Text body"/>
    <w:link w:val="Style_25_ch"/>
  </w:style>
  <w:style w:styleId="Style_25_ch" w:type="character">
    <w:name w:val="Text body"/>
    <w:link w:val="Style_25"/>
  </w:style>
  <w:style w:styleId="Style_26" w:type="paragraph">
    <w:name w:val="List"/>
    <w:basedOn w:val="Style_27"/>
    <w:link w:val="Style_26_ch"/>
  </w:style>
  <w:style w:styleId="Style_26_ch" w:type="character">
    <w:name w:val="List"/>
    <w:basedOn w:val="Style_27_ch"/>
    <w:link w:val="Style_26"/>
  </w:style>
  <w:style w:styleId="Style_28" w:type="paragraph">
    <w:name w:val="Contents 5"/>
    <w:link w:val="Style_28_ch"/>
    <w:rPr>
      <w:rFonts w:ascii="XO Thames" w:hAnsi="XO Thames"/>
      <w:color w:val="000000"/>
      <w:spacing w:val="0"/>
      <w:sz w:val="28"/>
    </w:rPr>
  </w:style>
  <w:style w:styleId="Style_28_ch" w:type="character">
    <w:name w:val="Contents 5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Heading 52"/>
    <w:link w:val="Style_29_ch"/>
    <w:rPr>
      <w:rFonts w:ascii="XO Thames" w:hAnsi="XO Thames"/>
      <w:b w:val="1"/>
      <w:color w:val="000000"/>
      <w:spacing w:val="0"/>
      <w:sz w:val="22"/>
    </w:rPr>
  </w:style>
  <w:style w:styleId="Style_29_ch" w:type="character">
    <w:name w:val="Heading 52"/>
    <w:link w:val="Style_29"/>
    <w:rPr>
      <w:rFonts w:ascii="XO Thames" w:hAnsi="XO Thames"/>
      <w:b w:val="1"/>
      <w:color w:val="000000"/>
      <w:spacing w:val="0"/>
      <w:sz w:val="22"/>
    </w:rPr>
  </w:style>
  <w:style w:styleId="Style_30" w:type="paragraph">
    <w:name w:val="Internet link11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30_ch" w:type="character">
    <w:name w:val="Internet link11"/>
    <w:link w:val="Style_30"/>
    <w:rPr>
      <w:rFonts w:ascii="Calibri" w:hAnsi="Calibri"/>
      <w:color w:val="0000FF"/>
      <w:spacing w:val="0"/>
      <w:sz w:val="22"/>
      <w:u w:val="single"/>
    </w:rPr>
  </w:style>
  <w:style w:styleId="Style_31" w:type="paragraph">
    <w:name w:val="Heading 42"/>
    <w:link w:val="Style_31_ch"/>
    <w:rPr>
      <w:rFonts w:ascii="XO Thames" w:hAnsi="XO Thames"/>
      <w:b w:val="1"/>
      <w:color w:val="000000"/>
      <w:spacing w:val="0"/>
      <w:sz w:val="24"/>
    </w:rPr>
  </w:style>
  <w:style w:styleId="Style_31_ch" w:type="character">
    <w:name w:val="Heading 42"/>
    <w:link w:val="Style_31"/>
    <w:rPr>
      <w:rFonts w:ascii="XO Thames" w:hAnsi="XO Thames"/>
      <w:b w:val="1"/>
      <w:color w:val="000000"/>
      <w:spacing w:val="0"/>
      <w:sz w:val="24"/>
    </w:rPr>
  </w:style>
  <w:style w:styleId="Style_32" w:type="paragraph">
    <w:name w:val="Contents 311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311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Subtitle11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33_ch" w:type="character">
    <w:name w:val="Subtitle11"/>
    <w:link w:val="Style_33"/>
    <w:rPr>
      <w:rFonts w:ascii="XO Thames" w:hAnsi="XO Thames"/>
      <w:i w:val="1"/>
      <w:color w:val="000000"/>
      <w:spacing w:val="0"/>
      <w:sz w:val="24"/>
    </w:rPr>
  </w:style>
  <w:style w:styleId="Style_34" w:type="paragraph">
    <w:name w:val="Contents 321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321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Footnote11"/>
    <w:link w:val="Style_3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Footnote11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Contents 7"/>
    <w:link w:val="Style_36_ch"/>
    <w:rPr>
      <w:rFonts w:ascii="XO Thames" w:hAnsi="XO Thames"/>
      <w:color w:val="000000"/>
      <w:spacing w:val="0"/>
      <w:sz w:val="28"/>
    </w:rPr>
  </w:style>
  <w:style w:styleId="Style_36_ch" w:type="character">
    <w:name w:val="Contents 7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toc 3"/>
    <w:next w:val="Style_2"/>
    <w:link w:val="Style_37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3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Caption1"/>
    <w:link w:val="Style_38_ch"/>
    <w:rPr>
      <w:rFonts w:asciiTheme="minorAscii" w:hAnsiTheme="minorHAnsi"/>
      <w:i w:val="1"/>
      <w:color w:val="000000"/>
      <w:spacing w:val="0"/>
      <w:sz w:val="24"/>
    </w:rPr>
  </w:style>
  <w:style w:styleId="Style_38_ch" w:type="character">
    <w:name w:val="Caption1"/>
    <w:link w:val="Style_38"/>
    <w:rPr>
      <w:rFonts w:asciiTheme="minorAscii" w:hAnsiTheme="minorHAnsi"/>
      <w:i w:val="1"/>
      <w:color w:val="000000"/>
      <w:spacing w:val="0"/>
      <w:sz w:val="24"/>
    </w:rPr>
  </w:style>
  <w:style w:styleId="Style_39" w:type="paragraph">
    <w:name w:val="Heading 211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9_ch" w:type="character">
    <w:name w:val="Heading 211"/>
    <w:link w:val="Style_39"/>
    <w:rPr>
      <w:rFonts w:ascii="XO Thames" w:hAnsi="XO Thames"/>
      <w:b w:val="1"/>
      <w:color w:val="000000"/>
      <w:spacing w:val="0"/>
      <w:sz w:val="28"/>
    </w:rPr>
  </w:style>
  <w:style w:styleId="Style_40" w:type="paragraph">
    <w:name w:val="Колонтитул11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40_ch" w:type="character">
    <w:name w:val="Колонтитул11"/>
    <w:link w:val="Style_40"/>
    <w:rPr>
      <w:rFonts w:ascii="XO Thames" w:hAnsi="XO Thames"/>
      <w:color w:val="000000"/>
      <w:spacing w:val="0"/>
      <w:sz w:val="20"/>
    </w:rPr>
  </w:style>
  <w:style w:styleId="Style_41" w:type="paragraph">
    <w:name w:val="Heading 112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41_ch" w:type="character">
    <w:name w:val="Heading 112"/>
    <w:link w:val="Style_41"/>
    <w:rPr>
      <w:rFonts w:ascii="XO Thames" w:hAnsi="XO Thames"/>
      <w:b w:val="1"/>
      <w:color w:val="000000"/>
      <w:spacing w:val="0"/>
      <w:sz w:val="32"/>
    </w:rPr>
  </w:style>
  <w:style w:styleId="Style_42" w:type="paragraph">
    <w:name w:val="heading 5"/>
    <w:next w:val="Style_2"/>
    <w:link w:val="Style_42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2_ch" w:type="character">
    <w:name w:val="heading 5"/>
    <w:link w:val="Style_42"/>
    <w:rPr>
      <w:rFonts w:ascii="XO Thames" w:hAnsi="XO Thames"/>
      <w:b w:val="1"/>
      <w:color w:val="000000"/>
      <w:spacing w:val="0"/>
      <w:sz w:val="22"/>
    </w:rPr>
  </w:style>
  <w:style w:styleId="Style_43" w:type="paragraph">
    <w:name w:val="Internet link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3_ch" w:type="character">
    <w:name w:val="Internet link"/>
    <w:link w:val="Style_43"/>
    <w:rPr>
      <w:rFonts w:ascii="Calibri" w:hAnsi="Calibri"/>
      <w:color w:val="0000FF"/>
      <w:spacing w:val="0"/>
      <w:sz w:val="22"/>
      <w:u w:val="single"/>
    </w:rPr>
  </w:style>
  <w:style w:styleId="Style_44" w:type="paragraph">
    <w:name w:val="Содержимое врезки11"/>
    <w:basedOn w:val="Style_2"/>
    <w:link w:val="Style_44_ch"/>
  </w:style>
  <w:style w:styleId="Style_44_ch" w:type="character">
    <w:name w:val="Содержимое врезки11"/>
    <w:basedOn w:val="Style_2_ch"/>
    <w:link w:val="Style_44"/>
  </w:style>
  <w:style w:styleId="Style_45" w:type="paragraph">
    <w:name w:val="heading 1"/>
    <w:next w:val="Style_2"/>
    <w:link w:val="Style_4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5_ch" w:type="character">
    <w:name w:val="heading 1"/>
    <w:link w:val="Style_45"/>
    <w:rPr>
      <w:rFonts w:ascii="XO Thames" w:hAnsi="XO Thames"/>
      <w:b w:val="1"/>
      <w:color w:val="000000"/>
      <w:spacing w:val="0"/>
      <w:sz w:val="32"/>
    </w:rPr>
  </w:style>
  <w:style w:styleId="Style_46" w:type="paragraph">
    <w:name w:val="Heading 22"/>
    <w:link w:val="Style_46_ch"/>
    <w:rPr>
      <w:rFonts w:ascii="XO Thames" w:hAnsi="XO Thames"/>
      <w:b w:val="1"/>
      <w:color w:val="000000"/>
      <w:spacing w:val="0"/>
      <w:sz w:val="28"/>
    </w:rPr>
  </w:style>
  <w:style w:styleId="Style_46_ch" w:type="character">
    <w:name w:val="Heading 22"/>
    <w:link w:val="Style_46"/>
    <w:rPr>
      <w:rFonts w:ascii="XO Thames" w:hAnsi="XO Thames"/>
      <w:b w:val="1"/>
      <w:color w:val="000000"/>
      <w:spacing w:val="0"/>
      <w:sz w:val="28"/>
    </w:rPr>
  </w:style>
  <w:style w:styleId="Style_47" w:type="paragraph">
    <w:name w:val="Heading 31"/>
    <w:link w:val="Style_47_ch"/>
    <w:rPr>
      <w:rFonts w:ascii="XO Thames" w:hAnsi="XO Thames"/>
      <w:b w:val="1"/>
      <w:color w:val="000000"/>
      <w:spacing w:val="0"/>
      <w:sz w:val="26"/>
    </w:rPr>
  </w:style>
  <w:style w:styleId="Style_47_ch" w:type="character">
    <w:name w:val="Heading 31"/>
    <w:link w:val="Style_47"/>
    <w:rPr>
      <w:rFonts w:ascii="XO Thames" w:hAnsi="XO Thames"/>
      <w:b w:val="1"/>
      <w:color w:val="000000"/>
      <w:spacing w:val="0"/>
      <w:sz w:val="26"/>
    </w:rPr>
  </w:style>
  <w:style w:styleId="Style_48" w:type="paragraph">
    <w:name w:val="Указатель"/>
    <w:basedOn w:val="Style_2"/>
    <w:link w:val="Style_48_ch"/>
  </w:style>
  <w:style w:styleId="Style_48_ch" w:type="character">
    <w:name w:val="Указатель"/>
    <w:basedOn w:val="Style_2_ch"/>
    <w:link w:val="Style_48"/>
  </w:style>
  <w:style w:styleId="Style_49" w:type="paragraph">
    <w:name w:val="Hyperlink"/>
    <w:link w:val="Style_49_ch"/>
    <w:rPr>
      <w:color w:val="0000FF"/>
      <w:u w:val="single"/>
    </w:rPr>
  </w:style>
  <w:style w:styleId="Style_49_ch" w:type="character">
    <w:name w:val="Hyperlink"/>
    <w:link w:val="Style_49"/>
    <w:rPr>
      <w:color w:val="0000FF"/>
      <w:u w:val="single"/>
    </w:rPr>
  </w:style>
  <w:style w:styleId="Style_50" w:type="paragraph">
    <w:name w:val="Footnote"/>
    <w:link w:val="Style_50_ch"/>
    <w:pPr>
      <w:ind w:firstLine="851" w:left="0"/>
      <w:jc w:val="both"/>
    </w:pPr>
    <w:rPr>
      <w:rFonts w:ascii="XO Thames" w:hAnsi="XO Thames"/>
      <w:sz w:val="22"/>
    </w:rPr>
  </w:style>
  <w:style w:styleId="Style_50_ch" w:type="character">
    <w:name w:val="Footnote"/>
    <w:link w:val="Style_50"/>
    <w:rPr>
      <w:rFonts w:ascii="XO Thames" w:hAnsi="XO Thames"/>
      <w:sz w:val="22"/>
    </w:rPr>
  </w:style>
  <w:style w:styleId="Style_51" w:type="paragraph">
    <w:name w:val="Subtitle2"/>
    <w:link w:val="Style_51_ch"/>
    <w:rPr>
      <w:rFonts w:ascii="XO Thames" w:hAnsi="XO Thames"/>
      <w:i w:val="1"/>
      <w:color w:val="000000"/>
      <w:spacing w:val="0"/>
      <w:sz w:val="24"/>
    </w:rPr>
  </w:style>
  <w:style w:styleId="Style_51_ch" w:type="character">
    <w:name w:val="Subtitle2"/>
    <w:link w:val="Style_51"/>
    <w:rPr>
      <w:rFonts w:ascii="XO Thames" w:hAnsi="XO Thames"/>
      <w:i w:val="1"/>
      <w:color w:val="000000"/>
      <w:spacing w:val="0"/>
      <w:sz w:val="24"/>
    </w:rPr>
  </w:style>
  <w:style w:styleId="Style_52" w:type="paragraph">
    <w:name w:val="toc 1"/>
    <w:next w:val="Style_2"/>
    <w:link w:val="Style_52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toc 1"/>
    <w:link w:val="Style_52"/>
    <w:rPr>
      <w:rFonts w:ascii="XO Thames" w:hAnsi="XO Thames"/>
      <w:b w:val="1"/>
      <w:color w:val="000000"/>
      <w:spacing w:val="0"/>
      <w:sz w:val="28"/>
    </w:rPr>
  </w:style>
  <w:style w:styleId="Style_53" w:type="paragraph">
    <w:name w:val="Header and Footer"/>
    <w:link w:val="Style_53_ch"/>
    <w:rPr>
      <w:rFonts w:ascii="XO Thames" w:hAnsi="XO Thames"/>
      <w:sz w:val="20"/>
    </w:rPr>
  </w:style>
  <w:style w:styleId="Style_53_ch" w:type="character">
    <w:name w:val="Header and Footer"/>
    <w:link w:val="Style_53"/>
    <w:rPr>
      <w:rFonts w:ascii="XO Thames" w:hAnsi="XO Thames"/>
      <w:sz w:val="20"/>
    </w:rPr>
  </w:style>
  <w:style w:styleId="Style_54" w:type="paragraph">
    <w:name w:val="Heading 511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54_ch" w:type="character">
    <w:name w:val="Heading 511"/>
    <w:link w:val="Style_54"/>
    <w:rPr>
      <w:rFonts w:ascii="XO Thames" w:hAnsi="XO Thames"/>
      <w:b w:val="1"/>
      <w:color w:val="000000"/>
      <w:spacing w:val="0"/>
      <w:sz w:val="22"/>
    </w:rPr>
  </w:style>
  <w:style w:styleId="Style_55" w:type="paragraph">
    <w:name w:val="Caption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55_ch" w:type="character">
    <w:name w:val="Caption"/>
    <w:link w:val="Style_55"/>
    <w:rPr>
      <w:rFonts w:asciiTheme="minorAscii" w:hAnsiTheme="minorHAnsi"/>
      <w:i w:val="1"/>
      <w:color w:val="000000"/>
      <w:spacing w:val="0"/>
      <w:sz w:val="24"/>
    </w:rPr>
  </w:style>
  <w:style w:styleId="Style_56" w:type="paragraph">
    <w:name w:val="Heading 11"/>
    <w:link w:val="Style_56_ch"/>
    <w:rPr>
      <w:rFonts w:ascii="XO Thames" w:hAnsi="XO Thames"/>
      <w:b w:val="1"/>
      <w:color w:val="000000"/>
      <w:spacing w:val="0"/>
      <w:sz w:val="32"/>
    </w:rPr>
  </w:style>
  <w:style w:styleId="Style_56_ch" w:type="character">
    <w:name w:val="Heading 11"/>
    <w:link w:val="Style_56"/>
    <w:rPr>
      <w:rFonts w:ascii="XO Thames" w:hAnsi="XO Thames"/>
      <w:b w:val="1"/>
      <w:color w:val="000000"/>
      <w:spacing w:val="0"/>
      <w:sz w:val="32"/>
    </w:rPr>
  </w:style>
  <w:style w:styleId="Style_57" w:type="paragraph">
    <w:name w:val="Contents 13"/>
    <w:link w:val="Style_5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Contents 13"/>
    <w:link w:val="Style_57"/>
    <w:rPr>
      <w:rFonts w:ascii="XO Thames" w:hAnsi="XO Thames"/>
      <w:b w:val="1"/>
      <w:color w:val="000000"/>
      <w:spacing w:val="0"/>
      <w:sz w:val="28"/>
    </w:rPr>
  </w:style>
  <w:style w:styleId="Style_58" w:type="paragraph">
    <w:name w:val="toc 9"/>
    <w:next w:val="Style_2"/>
    <w:link w:val="Style_58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toc 9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Contents 621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621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Заголовок11"/>
    <w:basedOn w:val="Style_2"/>
    <w:next w:val="Style_61"/>
    <w:link w:val="Style_6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0_ch" w:type="character">
    <w:name w:val="Заголовок11"/>
    <w:basedOn w:val="Style_2_ch"/>
    <w:link w:val="Style_60"/>
    <w:rPr>
      <w:rFonts w:ascii="Liberation Sans" w:hAnsi="Liberation Sans"/>
      <w:sz w:val="28"/>
    </w:rPr>
  </w:style>
  <w:style w:styleId="Style_62" w:type="paragraph">
    <w:name w:val="Title2"/>
    <w:link w:val="Style_62_ch"/>
    <w:rPr>
      <w:rFonts w:ascii="XO Thames" w:hAnsi="XO Thames"/>
      <w:b w:val="1"/>
      <w:caps w:val="1"/>
      <w:color w:val="000000"/>
      <w:spacing w:val="0"/>
      <w:sz w:val="40"/>
    </w:rPr>
  </w:style>
  <w:style w:styleId="Style_62_ch" w:type="character">
    <w:name w:val="Title2"/>
    <w:link w:val="Style_62"/>
    <w:rPr>
      <w:rFonts w:ascii="XO Thames" w:hAnsi="XO Thames"/>
      <w:b w:val="1"/>
      <w:caps w:val="1"/>
      <w:color w:val="000000"/>
      <w:spacing w:val="0"/>
      <w:sz w:val="40"/>
    </w:rPr>
  </w:style>
  <w:style w:styleId="Style_63" w:type="paragraph">
    <w:name w:val="Contents 8"/>
    <w:link w:val="Style_63_ch"/>
    <w:rPr>
      <w:rFonts w:ascii="XO Thames" w:hAnsi="XO Thames"/>
      <w:color w:val="000000"/>
      <w:spacing w:val="0"/>
      <w:sz w:val="28"/>
    </w:rPr>
  </w:style>
  <w:style w:styleId="Style_63_ch" w:type="character">
    <w:name w:val="Contents 8"/>
    <w:link w:val="Style_63"/>
    <w:rPr>
      <w:rFonts w:ascii="XO Thames" w:hAnsi="XO Thames"/>
      <w:color w:val="000000"/>
      <w:spacing w:val="0"/>
      <w:sz w:val="28"/>
    </w:rPr>
  </w:style>
  <w:style w:styleId="Style_64" w:type="paragraph">
    <w:name w:val="toc 8"/>
    <w:next w:val="Style_2"/>
    <w:link w:val="Style_64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toc 8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Contents 9"/>
    <w:link w:val="Style_65_ch"/>
    <w:rPr>
      <w:rFonts w:ascii="XO Thames" w:hAnsi="XO Thames"/>
      <w:color w:val="000000"/>
      <w:spacing w:val="0"/>
      <w:sz w:val="28"/>
    </w:rPr>
  </w:style>
  <w:style w:styleId="Style_65_ch" w:type="character">
    <w:name w:val="Contents 9"/>
    <w:link w:val="Style_65"/>
    <w:rPr>
      <w:rFonts w:ascii="XO Thames" w:hAnsi="XO Thames"/>
      <w:color w:val="000000"/>
      <w:spacing w:val="0"/>
      <w:sz w:val="28"/>
    </w:rPr>
  </w:style>
  <w:style w:styleId="Style_66" w:type="paragraph">
    <w:name w:val="Header2"/>
    <w:link w:val="Style_66_ch"/>
    <w:rPr>
      <w:rFonts w:asciiTheme="minorAscii" w:hAnsiTheme="minorHAnsi"/>
      <w:color w:val="000000"/>
      <w:spacing w:val="0"/>
      <w:sz w:val="22"/>
    </w:rPr>
  </w:style>
  <w:style w:styleId="Style_66_ch" w:type="character">
    <w:name w:val="Header2"/>
    <w:link w:val="Style_66"/>
    <w:rPr>
      <w:rFonts w:asciiTheme="minorAscii" w:hAnsiTheme="minorHAnsi"/>
      <w:color w:val="000000"/>
      <w:spacing w:val="0"/>
      <w:sz w:val="22"/>
    </w:rPr>
  </w:style>
  <w:style w:styleId="Style_67" w:type="paragraph">
    <w:name w:val="Text body11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7_ch" w:type="character">
    <w:name w:val="Text body11"/>
    <w:link w:val="Style_67"/>
    <w:rPr>
      <w:rFonts w:asciiTheme="minorAscii" w:hAnsiTheme="minorHAnsi"/>
      <w:color w:val="000000"/>
      <w:spacing w:val="0"/>
      <w:sz w:val="22"/>
    </w:rPr>
  </w:style>
  <w:style w:styleId="Style_68" w:type="paragraph">
    <w:name w:val="Default Paragraph Font1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8_ch" w:type="character">
    <w:name w:val="Default Paragraph Font11"/>
    <w:link w:val="Style_68"/>
    <w:rPr>
      <w:rFonts w:asciiTheme="minorAscii" w:hAnsiTheme="minorHAnsi"/>
      <w:color w:val="000000"/>
      <w:spacing w:val="0"/>
      <w:sz w:val="22"/>
    </w:rPr>
  </w:style>
  <w:style w:styleId="Style_1" w:type="paragraph">
    <w:name w:val="Header"/>
    <w:link w:val="Style_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Header"/>
    <w:link w:val="Style_1"/>
    <w:rPr>
      <w:rFonts w:asciiTheme="minorAscii" w:hAnsiTheme="minorHAnsi"/>
      <w:color w:val="000000"/>
      <w:spacing w:val="0"/>
      <w:sz w:val="22"/>
    </w:rPr>
  </w:style>
  <w:style w:styleId="Style_69" w:type="paragraph">
    <w:name w:val="Contents 911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9_ch" w:type="character">
    <w:name w:val="Contents 911"/>
    <w:link w:val="Style_69"/>
    <w:rPr>
      <w:rFonts w:ascii="XO Thames" w:hAnsi="XO Thames"/>
      <w:color w:val="000000"/>
      <w:spacing w:val="0"/>
      <w:sz w:val="28"/>
    </w:rPr>
  </w:style>
  <w:style w:styleId="Style_70" w:type="paragraph">
    <w:name w:val="Верхний колонтитул Знак11"/>
    <w:basedOn w:val="Style_68"/>
    <w:link w:val="Style_70_ch"/>
    <w:rPr>
      <w:rFonts w:ascii="Calibri" w:hAnsi="Calibri"/>
    </w:rPr>
  </w:style>
  <w:style w:styleId="Style_70_ch" w:type="character">
    <w:name w:val="Верхний колонтитул Знак11"/>
    <w:basedOn w:val="Style_68_ch"/>
    <w:link w:val="Style_70"/>
    <w:rPr>
      <w:rFonts w:ascii="Calibri" w:hAnsi="Calibri"/>
    </w:rPr>
  </w:style>
  <w:style w:styleId="Style_71" w:type="paragraph">
    <w:name w:val="Heading 312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71_ch" w:type="character">
    <w:name w:val="Heading 312"/>
    <w:link w:val="Style_71"/>
    <w:rPr>
      <w:rFonts w:ascii="XO Thames" w:hAnsi="XO Thames"/>
      <w:b w:val="1"/>
      <w:color w:val="000000"/>
      <w:spacing w:val="0"/>
      <w:sz w:val="26"/>
    </w:rPr>
  </w:style>
  <w:style w:styleId="Style_72" w:type="paragraph">
    <w:name w:val="toc 5"/>
    <w:next w:val="Style_2"/>
    <w:link w:val="Style_72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72_ch" w:type="character">
    <w:name w:val="toc 5"/>
    <w:link w:val="Style_72"/>
    <w:rPr>
      <w:rFonts w:ascii="XO Thames" w:hAnsi="XO Thames"/>
      <w:color w:val="000000"/>
      <w:spacing w:val="0"/>
      <w:sz w:val="28"/>
    </w:rPr>
  </w:style>
  <w:style w:styleId="Style_73" w:type="paragraph">
    <w:name w:val="List1"/>
    <w:basedOn w:val="Style_27"/>
    <w:link w:val="Style_73_ch"/>
  </w:style>
  <w:style w:styleId="Style_73_ch" w:type="character">
    <w:name w:val="List1"/>
    <w:basedOn w:val="Style_27_ch"/>
    <w:link w:val="Style_73"/>
  </w:style>
  <w:style w:styleId="Style_74" w:type="paragraph">
    <w:name w:val="Contents 521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Contents 521"/>
    <w:link w:val="Style_74"/>
    <w:rPr>
      <w:rFonts w:ascii="XO Thames" w:hAnsi="XO Thames"/>
      <w:color w:val="000000"/>
      <w:spacing w:val="0"/>
      <w:sz w:val="28"/>
    </w:rPr>
  </w:style>
  <w:style w:styleId="Style_75" w:type="paragraph">
    <w:name w:val="Contents 6"/>
    <w:link w:val="Style_75_ch"/>
    <w:rPr>
      <w:rFonts w:ascii="XO Thames" w:hAnsi="XO Thames"/>
      <w:color w:val="000000"/>
      <w:spacing w:val="0"/>
      <w:sz w:val="28"/>
    </w:rPr>
  </w:style>
  <w:style w:styleId="Style_75_ch" w:type="character">
    <w:name w:val="Contents 6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Endnote11"/>
    <w:link w:val="Style_7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76_ch" w:type="character">
    <w:name w:val="Endnote11"/>
    <w:link w:val="Style_76"/>
    <w:rPr>
      <w:rFonts w:ascii="XO Thames" w:hAnsi="XO Thames"/>
      <w:color w:val="000000"/>
      <w:spacing w:val="0"/>
      <w:sz w:val="22"/>
    </w:rPr>
  </w:style>
  <w:style w:styleId="Style_77" w:type="paragraph">
    <w:name w:val="Заголовок"/>
    <w:basedOn w:val="Style_2"/>
    <w:next w:val="Style_61"/>
    <w:link w:val="Style_77_ch"/>
    <w:pPr>
      <w:keepNext w:val="1"/>
      <w:spacing w:after="120" w:before="240"/>
      <w:ind/>
    </w:pPr>
    <w:rPr>
      <w:rFonts w:ascii="Open Sans" w:hAnsi="Open Sans"/>
      <w:sz w:val="28"/>
    </w:rPr>
  </w:style>
  <w:style w:styleId="Style_77_ch" w:type="character">
    <w:name w:val="Заголовок"/>
    <w:basedOn w:val="Style_2_ch"/>
    <w:link w:val="Style_77"/>
    <w:rPr>
      <w:rFonts w:ascii="Open Sans" w:hAnsi="Open Sans"/>
      <w:sz w:val="28"/>
    </w:rPr>
  </w:style>
  <w:style w:styleId="Style_27" w:type="paragraph">
    <w:name w:val="Text body21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7_ch" w:type="character">
    <w:name w:val="Text body21"/>
    <w:link w:val="Style_27"/>
    <w:rPr>
      <w:rFonts w:asciiTheme="minorAscii" w:hAnsiTheme="minorHAnsi"/>
      <w:color w:val="000000"/>
      <w:spacing w:val="0"/>
      <w:sz w:val="22"/>
    </w:rPr>
  </w:style>
  <w:style w:styleId="Style_78" w:type="paragraph">
    <w:name w:val="Contents 221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221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Contents 721"/>
    <w:link w:val="Style_7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721"/>
    <w:link w:val="Style_79"/>
    <w:rPr>
      <w:rFonts w:ascii="XO Thames" w:hAnsi="XO Thames"/>
      <w:color w:val="000000"/>
      <w:spacing w:val="0"/>
      <w:sz w:val="28"/>
    </w:rPr>
  </w:style>
  <w:style w:styleId="Style_61" w:type="paragraph">
    <w:name w:val="Body Text"/>
    <w:basedOn w:val="Style_2"/>
    <w:link w:val="Style_61_ch"/>
    <w:pPr>
      <w:spacing w:after="140" w:before="0" w:line="276" w:lineRule="auto"/>
      <w:ind/>
    </w:pPr>
  </w:style>
  <w:style w:styleId="Style_61_ch" w:type="character">
    <w:name w:val="Body Text"/>
    <w:basedOn w:val="Style_2_ch"/>
    <w:link w:val="Style_61"/>
  </w:style>
  <w:style w:styleId="Style_80" w:type="paragraph">
    <w:name w:val="Subtitle"/>
    <w:next w:val="Style_2"/>
    <w:link w:val="Style_80_ch"/>
    <w:uiPriority w:val="11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80_ch" w:type="character">
    <w:name w:val="Subtitle"/>
    <w:link w:val="Style_80"/>
    <w:rPr>
      <w:rFonts w:ascii="XO Thames" w:hAnsi="XO Thames"/>
      <w:i w:val="1"/>
      <w:color w:val="000000"/>
      <w:spacing w:val="0"/>
      <w:sz w:val="24"/>
    </w:rPr>
  </w:style>
  <w:style w:styleId="Style_81" w:type="paragraph">
    <w:name w:val="Header11"/>
    <w:link w:val="Style_8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1_ch" w:type="character">
    <w:name w:val="Header11"/>
    <w:link w:val="Style_81"/>
    <w:rPr>
      <w:rFonts w:asciiTheme="minorAscii" w:hAnsiTheme="minorHAnsi"/>
      <w:color w:val="000000"/>
      <w:spacing w:val="0"/>
      <w:sz w:val="22"/>
    </w:rPr>
  </w:style>
  <w:style w:styleId="Style_82" w:type="paragraph">
    <w:name w:val="List12"/>
    <w:basedOn w:val="Style_27"/>
    <w:link w:val="Style_82_ch"/>
  </w:style>
  <w:style w:styleId="Style_82_ch" w:type="character">
    <w:name w:val="List12"/>
    <w:basedOn w:val="Style_27_ch"/>
    <w:link w:val="Style_82"/>
  </w:style>
  <w:style w:styleId="Style_83" w:type="paragraph">
    <w:name w:val="Колонтитул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83_ch" w:type="character">
    <w:name w:val="Колонтитул"/>
    <w:link w:val="Style_83"/>
    <w:rPr>
      <w:rFonts w:ascii="XO Thames" w:hAnsi="XO Thames"/>
      <w:color w:val="000000"/>
      <w:spacing w:val="0"/>
      <w:sz w:val="20"/>
    </w:rPr>
  </w:style>
  <w:style w:styleId="Style_84" w:type="paragraph">
    <w:name w:val="Contents 43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4_ch" w:type="character">
    <w:name w:val="Contents 43"/>
    <w:link w:val="Style_84"/>
    <w:rPr>
      <w:rFonts w:ascii="XO Thames" w:hAnsi="XO Thames"/>
      <w:color w:val="000000"/>
      <w:spacing w:val="0"/>
      <w:sz w:val="28"/>
    </w:rPr>
  </w:style>
  <w:style w:styleId="Style_85" w:type="paragraph">
    <w:name w:val="Title"/>
    <w:next w:val="Style_2"/>
    <w:link w:val="Style_85_ch"/>
    <w:uiPriority w:val="10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85_ch" w:type="character">
    <w:name w:val="Title"/>
    <w:link w:val="Style_85"/>
    <w:rPr>
      <w:rFonts w:ascii="XO Thames" w:hAnsi="XO Thames"/>
      <w:b w:val="1"/>
      <w:caps w:val="1"/>
      <w:color w:val="000000"/>
      <w:spacing w:val="0"/>
      <w:sz w:val="40"/>
    </w:rPr>
  </w:style>
  <w:style w:styleId="Style_86" w:type="paragraph">
    <w:name w:val="Caption12"/>
    <w:link w:val="Style_8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86_ch" w:type="character">
    <w:name w:val="Caption12"/>
    <w:link w:val="Style_86"/>
    <w:rPr>
      <w:rFonts w:asciiTheme="minorAscii" w:hAnsiTheme="minorHAnsi"/>
      <w:i w:val="1"/>
      <w:color w:val="000000"/>
      <w:spacing w:val="0"/>
      <w:sz w:val="24"/>
    </w:rPr>
  </w:style>
  <w:style w:styleId="Style_87" w:type="paragraph">
    <w:name w:val="Title11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87_ch" w:type="character">
    <w:name w:val="Title11"/>
    <w:link w:val="Style_87"/>
    <w:rPr>
      <w:rFonts w:ascii="XO Thames" w:hAnsi="XO Thames"/>
      <w:b w:val="1"/>
      <w:caps w:val="1"/>
      <w:color w:val="000000"/>
      <w:spacing w:val="0"/>
      <w:sz w:val="40"/>
    </w:rPr>
  </w:style>
  <w:style w:styleId="Style_88" w:type="paragraph">
    <w:name w:val="heading 4"/>
    <w:next w:val="Style_2"/>
    <w:link w:val="Style_8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8_ch" w:type="character">
    <w:name w:val="heading 4"/>
    <w:link w:val="Style_88"/>
    <w:rPr>
      <w:rFonts w:ascii="XO Thames" w:hAnsi="XO Thames"/>
      <w:b w:val="1"/>
      <w:color w:val="000000"/>
      <w:spacing w:val="0"/>
      <w:sz w:val="24"/>
    </w:rPr>
  </w:style>
  <w:style w:styleId="Style_89" w:type="paragraph">
    <w:name w:val="Contents 511"/>
    <w:link w:val="Style_8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9_ch" w:type="character">
    <w:name w:val="Contents 511"/>
    <w:link w:val="Style_89"/>
    <w:rPr>
      <w:rFonts w:ascii="XO Thames" w:hAnsi="XO Thames"/>
      <w:color w:val="000000"/>
      <w:spacing w:val="0"/>
      <w:sz w:val="28"/>
    </w:rPr>
  </w:style>
  <w:style w:styleId="Style_90" w:type="paragraph">
    <w:name w:val="Contents 821"/>
    <w:link w:val="Style_9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0_ch" w:type="character">
    <w:name w:val="Contents 821"/>
    <w:link w:val="Style_90"/>
    <w:rPr>
      <w:rFonts w:ascii="XO Thames" w:hAnsi="XO Thames"/>
      <w:color w:val="000000"/>
      <w:spacing w:val="0"/>
      <w:sz w:val="28"/>
    </w:rPr>
  </w:style>
  <w:style w:styleId="Style_91" w:type="paragraph">
    <w:name w:val="heading 2"/>
    <w:next w:val="Style_2"/>
    <w:link w:val="Style_9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91_ch" w:type="character">
    <w:name w:val="heading 2"/>
    <w:link w:val="Style_91"/>
    <w:rPr>
      <w:rFonts w:ascii="XO Thames" w:hAnsi="XO Thames"/>
      <w:b w:val="1"/>
      <w:color w:val="000000"/>
      <w:spacing w:val="0"/>
      <w:sz w:val="28"/>
    </w:rPr>
  </w:style>
  <w:style w:styleId="Style_92" w:type="paragraph">
    <w:name w:val="Указатель11"/>
    <w:basedOn w:val="Style_2"/>
    <w:link w:val="Style_92_ch"/>
  </w:style>
  <w:style w:styleId="Style_92_ch" w:type="character">
    <w:name w:val="Указатель11"/>
    <w:basedOn w:val="Style_2_ch"/>
    <w:link w:val="Style_92"/>
  </w:style>
  <w:style w:styleId="Style_4" w:type="paragraph">
    <w:name w:val="List Paragraph11"/>
    <w:basedOn w:val="Style_2"/>
    <w:link w:val="Style_4_ch"/>
    <w:pPr>
      <w:spacing w:after="0" w:before="0" w:line="240" w:lineRule="auto"/>
      <w:ind w:firstLine="0" w:left="720" w:right="0"/>
      <w:contextualSpacing w:val="1"/>
    </w:pPr>
    <w:rPr>
      <w:rFonts w:ascii="Times New Roman" w:hAnsi="Times New Roman"/>
      <w:sz w:val="28"/>
    </w:rPr>
  </w:style>
  <w:style w:styleId="Style_4_ch" w:type="character">
    <w:name w:val="List Paragraph11"/>
    <w:basedOn w:val="Style_2_ch"/>
    <w:link w:val="Style_4"/>
    <w:rPr>
      <w:rFonts w:ascii="Times New Roman" w:hAnsi="Times New Roman"/>
      <w:sz w:val="28"/>
    </w:rPr>
  </w:style>
  <w:style w:styleId="Style_93" w:type="paragraph">
    <w:name w:val="Contents 73"/>
    <w:link w:val="Style_9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3_ch" w:type="character">
    <w:name w:val="Contents 73"/>
    <w:link w:val="Style_93"/>
    <w:rPr>
      <w:rFonts w:ascii="XO Thames" w:hAnsi="XO Thames"/>
      <w:color w:val="000000"/>
      <w:spacing w:val="0"/>
      <w:sz w:val="28"/>
    </w:rPr>
  </w:style>
  <w:style w:styleId="Style_3" w:type="table">
    <w:name w:val="Table Grid"/>
    <w:basedOn w:val="Style_9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9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2025-06-10T01:20:47Z</dcterms:modified>
</cp:coreProperties>
</file>